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3F" w:rsidRPr="003B736D" w:rsidRDefault="0090403F" w:rsidP="0090403F">
      <w:pPr>
        <w:spacing w:after="0" w:line="240" w:lineRule="auto"/>
        <w:jc w:val="center"/>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
          <w:bCs/>
          <w:sz w:val="28"/>
          <w:szCs w:val="28"/>
          <w:lang w:eastAsia="gsw-FR"/>
        </w:rPr>
        <w:t>DECLARATION DES</w:t>
      </w:r>
      <w:r w:rsidR="00743AC1">
        <w:rPr>
          <w:rFonts w:ascii="Times New Roman" w:eastAsia="Times New Roman" w:hAnsi="Times New Roman" w:cs="Times New Roman"/>
          <w:b/>
          <w:bCs/>
          <w:sz w:val="28"/>
          <w:szCs w:val="28"/>
          <w:lang w:eastAsia="gsw-FR"/>
        </w:rPr>
        <w:t xml:space="preserve"> PARTIS</w:t>
      </w:r>
      <w:r w:rsidR="00BD2321">
        <w:rPr>
          <w:rFonts w:ascii="Times New Roman" w:eastAsia="Times New Roman" w:hAnsi="Times New Roman" w:cs="Times New Roman"/>
          <w:b/>
          <w:bCs/>
          <w:sz w:val="28"/>
          <w:szCs w:val="28"/>
          <w:lang w:val="fr-FR" w:eastAsia="gsw-FR"/>
        </w:rPr>
        <w:t xml:space="preserve"> POLITIQUES </w:t>
      </w:r>
      <w:r w:rsidR="00743AC1">
        <w:rPr>
          <w:rFonts w:ascii="Times New Roman" w:eastAsia="Times New Roman" w:hAnsi="Times New Roman" w:cs="Times New Roman"/>
          <w:b/>
          <w:bCs/>
          <w:sz w:val="28"/>
          <w:szCs w:val="28"/>
          <w:lang w:eastAsia="gsw-FR"/>
        </w:rPr>
        <w:t>D’</w:t>
      </w:r>
      <w:r w:rsidR="00BD2321">
        <w:rPr>
          <w:rFonts w:ascii="Times New Roman" w:eastAsia="Times New Roman" w:hAnsi="Times New Roman" w:cs="Times New Roman"/>
          <w:b/>
          <w:bCs/>
          <w:sz w:val="28"/>
          <w:szCs w:val="28"/>
          <w:lang w:eastAsia="gsw-FR"/>
        </w:rPr>
        <w:t xml:space="preserve">OPPOSITIONS </w:t>
      </w:r>
      <w:r w:rsidR="00BD2321">
        <w:rPr>
          <w:rFonts w:ascii="Times New Roman" w:eastAsia="Times New Roman" w:hAnsi="Times New Roman" w:cs="Times New Roman"/>
          <w:b/>
          <w:bCs/>
          <w:sz w:val="28"/>
          <w:szCs w:val="28"/>
          <w:lang w:val="fr-FR" w:eastAsia="gsw-FR"/>
        </w:rPr>
        <w:t xml:space="preserve">ET DES SOCIETES CIVILES </w:t>
      </w:r>
      <w:r w:rsidRPr="0090403F">
        <w:rPr>
          <w:rFonts w:ascii="Times New Roman" w:eastAsia="Times New Roman" w:hAnsi="Times New Roman" w:cs="Times New Roman"/>
          <w:b/>
          <w:bCs/>
          <w:sz w:val="28"/>
          <w:szCs w:val="28"/>
          <w:lang w:eastAsia="gsw-FR"/>
        </w:rPr>
        <w:t>AFRICAINES SUR L’E</w:t>
      </w:r>
      <w:r w:rsidR="00BD2321">
        <w:rPr>
          <w:rFonts w:ascii="Times New Roman" w:eastAsia="Times New Roman" w:hAnsi="Times New Roman" w:cs="Times New Roman"/>
          <w:b/>
          <w:bCs/>
          <w:sz w:val="28"/>
          <w:szCs w:val="28"/>
          <w:lang w:eastAsia="gsw-FR"/>
        </w:rPr>
        <w:t>PIDEMIE DES REVISIONS ET/OU DE</w:t>
      </w:r>
      <w:r w:rsidR="00BD2321">
        <w:rPr>
          <w:rFonts w:ascii="Times New Roman" w:eastAsia="Times New Roman" w:hAnsi="Times New Roman" w:cs="Times New Roman"/>
          <w:b/>
          <w:bCs/>
          <w:sz w:val="28"/>
          <w:szCs w:val="28"/>
          <w:lang w:val="fr-FR" w:eastAsia="gsw-FR"/>
        </w:rPr>
        <w:t xml:space="preserve"> </w:t>
      </w:r>
      <w:r w:rsidR="00BD2321">
        <w:rPr>
          <w:rFonts w:ascii="Times New Roman" w:eastAsia="Times New Roman" w:hAnsi="Times New Roman" w:cs="Times New Roman"/>
          <w:b/>
          <w:bCs/>
          <w:sz w:val="28"/>
          <w:szCs w:val="28"/>
          <w:lang w:eastAsia="gsw-FR"/>
        </w:rPr>
        <w:t>CHANGEMENT</w:t>
      </w:r>
      <w:r w:rsidRPr="0090403F">
        <w:rPr>
          <w:rFonts w:ascii="Times New Roman" w:eastAsia="Times New Roman" w:hAnsi="Times New Roman" w:cs="Times New Roman"/>
          <w:b/>
          <w:bCs/>
          <w:sz w:val="28"/>
          <w:szCs w:val="28"/>
          <w:lang w:eastAsia="gsw-FR"/>
        </w:rPr>
        <w:t xml:space="preserve"> DE</w:t>
      </w:r>
      <w:r w:rsidR="00BD2321">
        <w:rPr>
          <w:rFonts w:ascii="Times New Roman" w:eastAsia="Times New Roman" w:hAnsi="Times New Roman" w:cs="Times New Roman"/>
          <w:b/>
          <w:bCs/>
          <w:sz w:val="28"/>
          <w:szCs w:val="28"/>
          <w:lang w:val="fr-FR" w:eastAsia="gsw-FR"/>
        </w:rPr>
        <w:t>S</w:t>
      </w:r>
      <w:r w:rsidRPr="0090403F">
        <w:rPr>
          <w:rFonts w:ascii="Times New Roman" w:eastAsia="Times New Roman" w:hAnsi="Times New Roman" w:cs="Times New Roman"/>
          <w:b/>
          <w:bCs/>
          <w:sz w:val="28"/>
          <w:szCs w:val="28"/>
          <w:lang w:eastAsia="gsw-FR"/>
        </w:rPr>
        <w:t xml:space="preserve"> CONSTITUTION</w:t>
      </w:r>
      <w:r w:rsidR="00BD2321">
        <w:rPr>
          <w:rFonts w:ascii="Times New Roman" w:eastAsia="Times New Roman" w:hAnsi="Times New Roman" w:cs="Times New Roman"/>
          <w:b/>
          <w:bCs/>
          <w:sz w:val="28"/>
          <w:szCs w:val="28"/>
          <w:lang w:val="fr-FR" w:eastAsia="gsw-FR"/>
        </w:rPr>
        <w:t>S</w:t>
      </w:r>
      <w:r w:rsidRPr="0090403F">
        <w:rPr>
          <w:rFonts w:ascii="Times New Roman" w:eastAsia="Times New Roman" w:hAnsi="Times New Roman" w:cs="Times New Roman"/>
          <w:b/>
          <w:bCs/>
          <w:sz w:val="28"/>
          <w:szCs w:val="28"/>
          <w:lang w:eastAsia="gsw-FR"/>
        </w:rPr>
        <w:t xml:space="preserve"> QUI SEVIT ACTUELLENT EN AFRIQUE</w:t>
      </w:r>
    </w:p>
    <w:p w:rsidR="0090403F" w:rsidRPr="003B736D" w:rsidRDefault="0090403F" w:rsidP="0041580D">
      <w:pPr>
        <w:spacing w:after="240" w:line="240" w:lineRule="auto"/>
        <w:jc w:val="center"/>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
          <w:bCs/>
          <w:sz w:val="28"/>
          <w:szCs w:val="28"/>
          <w:lang w:eastAsia="gsw-FR"/>
        </w:rPr>
        <w:t>Paris, 14 novembre  2014</w:t>
      </w:r>
      <w:bookmarkStart w:id="0" w:name="_GoBack"/>
      <w:bookmarkEnd w:id="0"/>
    </w:p>
    <w:p w:rsidR="0090403F" w:rsidRPr="00BD2321" w:rsidRDefault="0090403F" w:rsidP="0090403F">
      <w:pPr>
        <w:spacing w:after="0" w:line="240" w:lineRule="auto"/>
        <w:jc w:val="both"/>
        <w:rPr>
          <w:rFonts w:ascii="Times New Roman" w:eastAsia="Times New Roman" w:hAnsi="Times New Roman" w:cs="Times New Roman"/>
          <w:sz w:val="28"/>
          <w:szCs w:val="28"/>
          <w:lang w:val="fr-FR" w:eastAsia="gsw-FR"/>
        </w:rPr>
      </w:pPr>
      <w:r w:rsidRPr="0090403F">
        <w:rPr>
          <w:rFonts w:ascii="Times New Roman" w:eastAsia="Times New Roman" w:hAnsi="Times New Roman" w:cs="Times New Roman"/>
          <w:b/>
          <w:bCs/>
          <w:sz w:val="28"/>
          <w:szCs w:val="28"/>
          <w:lang w:eastAsia="gsw-FR"/>
        </w:rPr>
        <w:t xml:space="preserve">        </w:t>
      </w:r>
      <w:r w:rsidRPr="0090403F">
        <w:rPr>
          <w:rFonts w:ascii="Times New Roman" w:eastAsia="Times New Roman" w:hAnsi="Times New Roman" w:cs="Times New Roman"/>
          <w:bCs/>
          <w:sz w:val="28"/>
          <w:szCs w:val="28"/>
          <w:lang w:eastAsia="gsw-FR"/>
        </w:rPr>
        <w:t>Dans le cadre des échanges d'expériences entre les oppositions africaines en matière de lutte pour le respect de l’ordre constitutionnel en Afrique, des représentants des oppositions</w:t>
      </w:r>
      <w:r w:rsidR="00743AC1">
        <w:rPr>
          <w:rFonts w:ascii="Times New Roman" w:eastAsia="Times New Roman" w:hAnsi="Times New Roman" w:cs="Times New Roman"/>
          <w:bCs/>
          <w:sz w:val="28"/>
          <w:szCs w:val="28"/>
          <w:lang w:eastAsia="gsw-FR"/>
        </w:rPr>
        <w:t xml:space="preserve"> du Gabon</w:t>
      </w:r>
      <w:r w:rsidRPr="0090403F">
        <w:rPr>
          <w:rFonts w:ascii="Times New Roman" w:eastAsia="Times New Roman" w:hAnsi="Times New Roman" w:cs="Times New Roman"/>
          <w:bCs/>
          <w:sz w:val="28"/>
          <w:szCs w:val="28"/>
          <w:lang w:eastAsia="gsw-FR"/>
        </w:rPr>
        <w:t>, du Sénégal,  de la République démocratique du Congo, de l</w:t>
      </w:r>
      <w:r w:rsidR="00743AC1">
        <w:rPr>
          <w:rFonts w:ascii="Times New Roman" w:eastAsia="Times New Roman" w:hAnsi="Times New Roman" w:cs="Times New Roman"/>
          <w:bCs/>
          <w:sz w:val="28"/>
          <w:szCs w:val="28"/>
          <w:lang w:eastAsia="gsw-FR"/>
        </w:rPr>
        <w:t xml:space="preserve">a République du Congo, du Burundi, de la Guinéé Equatoriale </w:t>
      </w:r>
      <w:r w:rsidRPr="0090403F">
        <w:rPr>
          <w:rFonts w:ascii="Times New Roman" w:eastAsia="Times New Roman" w:hAnsi="Times New Roman" w:cs="Times New Roman"/>
          <w:bCs/>
          <w:sz w:val="28"/>
          <w:szCs w:val="28"/>
          <w:lang w:eastAsia="gsw-FR"/>
        </w:rPr>
        <w:t>et de la République Centrafricaine, se sont réunis à Paris, le 14 novembr</w:t>
      </w:r>
      <w:r w:rsidR="00BD2321">
        <w:rPr>
          <w:rFonts w:ascii="Times New Roman" w:eastAsia="Times New Roman" w:hAnsi="Times New Roman" w:cs="Times New Roman"/>
          <w:bCs/>
          <w:sz w:val="28"/>
          <w:szCs w:val="28"/>
          <w:lang w:eastAsia="gsw-FR"/>
        </w:rPr>
        <w:t>e 2014</w:t>
      </w:r>
      <w:r w:rsidR="00BD2321">
        <w:rPr>
          <w:rFonts w:ascii="Times New Roman" w:eastAsia="Times New Roman" w:hAnsi="Times New Roman" w:cs="Times New Roman"/>
          <w:bCs/>
          <w:sz w:val="28"/>
          <w:szCs w:val="28"/>
          <w:lang w:val="fr-FR" w:eastAsia="gsw-FR"/>
        </w:rPr>
        <w:t>.</w:t>
      </w:r>
    </w:p>
    <w:p w:rsidR="0090403F" w:rsidRPr="003B736D" w:rsidRDefault="0090403F" w:rsidP="0090403F">
      <w:pPr>
        <w:spacing w:after="0" w:line="240" w:lineRule="auto"/>
        <w:jc w:val="both"/>
        <w:rPr>
          <w:rFonts w:ascii="Times New Roman" w:eastAsia="Times New Roman" w:hAnsi="Times New Roman" w:cs="Times New Roman"/>
          <w:bCs/>
          <w:sz w:val="28"/>
          <w:szCs w:val="28"/>
          <w:lang w:eastAsia="gsw-FR"/>
        </w:rPr>
      </w:pPr>
      <w:r w:rsidRPr="0090403F">
        <w:rPr>
          <w:rFonts w:ascii="Times New Roman" w:eastAsia="Times New Roman" w:hAnsi="Times New Roman" w:cs="Times New Roman"/>
          <w:bCs/>
          <w:sz w:val="28"/>
          <w:szCs w:val="28"/>
          <w:lang w:eastAsia="gsw-FR"/>
        </w:rPr>
        <w:t>       Intervena</w:t>
      </w:r>
      <w:r w:rsidR="00743AC1">
        <w:rPr>
          <w:rFonts w:ascii="Times New Roman" w:eastAsia="Times New Roman" w:hAnsi="Times New Roman" w:cs="Times New Roman"/>
          <w:bCs/>
          <w:sz w:val="28"/>
          <w:szCs w:val="28"/>
          <w:lang w:eastAsia="gsw-FR"/>
        </w:rPr>
        <w:t>nt après le ts</w:t>
      </w:r>
      <w:r w:rsidRPr="0090403F">
        <w:rPr>
          <w:rFonts w:ascii="Times New Roman" w:eastAsia="Times New Roman" w:hAnsi="Times New Roman" w:cs="Times New Roman"/>
          <w:bCs/>
          <w:sz w:val="28"/>
          <w:szCs w:val="28"/>
          <w:lang w:eastAsia="gsw-FR"/>
        </w:rPr>
        <w:t>unami de Ouagadougou, cette réunion panafricai</w:t>
      </w:r>
      <w:r w:rsidR="00A239FB">
        <w:rPr>
          <w:rFonts w:ascii="Times New Roman" w:eastAsia="Times New Roman" w:hAnsi="Times New Roman" w:cs="Times New Roman"/>
          <w:bCs/>
          <w:sz w:val="28"/>
          <w:szCs w:val="28"/>
          <w:lang w:eastAsia="gsw-FR"/>
        </w:rPr>
        <w:t>ne a adressé ses chal</w:t>
      </w:r>
      <w:r w:rsidRPr="0090403F">
        <w:rPr>
          <w:rFonts w:ascii="Times New Roman" w:eastAsia="Times New Roman" w:hAnsi="Times New Roman" w:cs="Times New Roman"/>
          <w:bCs/>
          <w:sz w:val="28"/>
          <w:szCs w:val="28"/>
          <w:lang w:eastAsia="gsw-FR"/>
        </w:rPr>
        <w:t>e</w:t>
      </w:r>
      <w:r w:rsidR="003F420B">
        <w:rPr>
          <w:rFonts w:ascii="Times New Roman" w:eastAsia="Times New Roman" w:hAnsi="Times New Roman" w:cs="Times New Roman"/>
          <w:bCs/>
          <w:sz w:val="28"/>
          <w:szCs w:val="28"/>
          <w:lang w:eastAsia="gsw-FR"/>
        </w:rPr>
        <w:t>ureuses fé</w:t>
      </w:r>
      <w:r w:rsidRPr="0090403F">
        <w:rPr>
          <w:rFonts w:ascii="Times New Roman" w:eastAsia="Times New Roman" w:hAnsi="Times New Roman" w:cs="Times New Roman"/>
          <w:bCs/>
          <w:sz w:val="28"/>
          <w:szCs w:val="28"/>
          <w:lang w:eastAsia="gsw-FR"/>
        </w:rPr>
        <w:t>licitations au peuple, aux partis politiques de l’opposition et à la société civile burkinabé qui, en chassant du pouvoir, l’un des vecteurs les plus pernicieux de l’épidémi</w:t>
      </w:r>
      <w:r w:rsidR="003F420B">
        <w:rPr>
          <w:rFonts w:ascii="Times New Roman" w:eastAsia="Times New Roman" w:hAnsi="Times New Roman" w:cs="Times New Roman"/>
          <w:bCs/>
          <w:sz w:val="28"/>
          <w:szCs w:val="28"/>
          <w:lang w:eastAsia="gsw-FR"/>
        </w:rPr>
        <w:t>e</w:t>
      </w:r>
      <w:r w:rsidRPr="0090403F">
        <w:rPr>
          <w:rFonts w:ascii="Times New Roman" w:eastAsia="Times New Roman" w:hAnsi="Times New Roman" w:cs="Times New Roman"/>
          <w:bCs/>
          <w:sz w:val="28"/>
          <w:szCs w:val="28"/>
          <w:lang w:eastAsia="gsw-FR"/>
        </w:rPr>
        <w:t xml:space="preserve"> des révisions et/ou des changements de Constitution en Afrique, ont inauguré la fin de l’époque des gouvernemen</w:t>
      </w:r>
      <w:r w:rsidR="00D122A9">
        <w:rPr>
          <w:rFonts w:ascii="Times New Roman" w:eastAsia="Times New Roman" w:hAnsi="Times New Roman" w:cs="Times New Roman"/>
          <w:bCs/>
          <w:sz w:val="28"/>
          <w:szCs w:val="28"/>
          <w:lang w:eastAsia="gsw-FR"/>
        </w:rPr>
        <w:t>ts éternels</w:t>
      </w:r>
      <w:r w:rsidRPr="0090403F">
        <w:rPr>
          <w:rFonts w:ascii="Times New Roman" w:eastAsia="Times New Roman" w:hAnsi="Times New Roman" w:cs="Times New Roman"/>
          <w:bCs/>
          <w:sz w:val="28"/>
          <w:szCs w:val="28"/>
          <w:lang w:eastAsia="gsw-FR"/>
        </w:rPr>
        <w:t xml:space="preserve"> et sonné le glas à la volonté maladive de certains chefs d’Etat africains, en fin de mandats constitutionnels, de réviser ou de changer les Constitutions de leurs pays</w:t>
      </w:r>
      <w:r w:rsidR="00D122A9">
        <w:rPr>
          <w:rFonts w:ascii="Times New Roman" w:eastAsia="Times New Roman" w:hAnsi="Times New Roman" w:cs="Times New Roman"/>
          <w:bCs/>
          <w:sz w:val="28"/>
          <w:szCs w:val="28"/>
          <w:lang w:eastAsia="gsw-FR"/>
        </w:rPr>
        <w:t>,</w:t>
      </w:r>
      <w:r w:rsidRPr="0090403F">
        <w:rPr>
          <w:rFonts w:ascii="Times New Roman" w:eastAsia="Times New Roman" w:hAnsi="Times New Roman" w:cs="Times New Roman"/>
          <w:bCs/>
          <w:sz w:val="28"/>
          <w:szCs w:val="28"/>
          <w:lang w:eastAsia="gsw-FR"/>
        </w:rPr>
        <w:t xml:space="preserve"> pour se maintenir à vie au pouvoir. L’expérience burkinabé constitue désormais un exemple pour l’Afrique entière.</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xml:space="preserve">    Dans une Afrique </w:t>
      </w:r>
      <w:r w:rsidR="008C1BB4">
        <w:rPr>
          <w:rFonts w:ascii="Times New Roman" w:eastAsia="Times New Roman" w:hAnsi="Times New Roman" w:cs="Times New Roman"/>
          <w:bCs/>
          <w:sz w:val="28"/>
          <w:szCs w:val="28"/>
          <w:lang w:eastAsia="gsw-FR"/>
        </w:rPr>
        <w:t>où</w:t>
      </w:r>
      <w:r w:rsidRPr="0090403F">
        <w:rPr>
          <w:rFonts w:ascii="Times New Roman" w:eastAsia="Times New Roman" w:hAnsi="Times New Roman" w:cs="Times New Roman"/>
          <w:bCs/>
          <w:sz w:val="28"/>
          <w:szCs w:val="28"/>
          <w:lang w:eastAsia="gsw-FR"/>
        </w:rPr>
        <w:t> l'hyper richesse insolente de la classe minoritaire au p</w:t>
      </w:r>
      <w:r w:rsidR="008C1BB4">
        <w:rPr>
          <w:rFonts w:ascii="Times New Roman" w:eastAsia="Times New Roman" w:hAnsi="Times New Roman" w:cs="Times New Roman"/>
          <w:bCs/>
          <w:sz w:val="28"/>
          <w:szCs w:val="28"/>
          <w:lang w:eastAsia="gsw-FR"/>
        </w:rPr>
        <w:t>ouvoir cô</w:t>
      </w:r>
      <w:r w:rsidRPr="0090403F">
        <w:rPr>
          <w:rFonts w:ascii="Times New Roman" w:eastAsia="Times New Roman" w:hAnsi="Times New Roman" w:cs="Times New Roman"/>
          <w:bCs/>
          <w:sz w:val="28"/>
          <w:szCs w:val="28"/>
          <w:lang w:eastAsia="gsw-FR"/>
        </w:rPr>
        <w:t>toie l’extrême pauvreté du plus grand nombre, l'alternance   démocratique et pacifique constitue le passage obligé pour sortir les populations de leurs souffrances. Cette alternance démocratique requiert entre autres:</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  le respect des constitutions en place, tout particulièrement, le strict respect de la limitation des mandats des présidents de la République;</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xml:space="preserve">                       - l'organisations d'élections libres, transparentes et crédibles, </w:t>
      </w:r>
      <w:r>
        <w:rPr>
          <w:rFonts w:ascii="Times New Roman" w:eastAsia="Times New Roman" w:hAnsi="Times New Roman" w:cs="Times New Roman"/>
          <w:bCs/>
          <w:sz w:val="28"/>
          <w:szCs w:val="28"/>
          <w:lang w:eastAsia="gsw-FR"/>
        </w:rPr>
        <w:t xml:space="preserve">sur la base de </w:t>
      </w:r>
      <w:r w:rsidRPr="0090403F">
        <w:rPr>
          <w:rFonts w:ascii="Times New Roman" w:eastAsia="Times New Roman" w:hAnsi="Times New Roman" w:cs="Times New Roman"/>
          <w:bCs/>
          <w:sz w:val="28"/>
          <w:szCs w:val="28"/>
          <w:lang w:eastAsia="gsw-FR"/>
        </w:rPr>
        <w:t>critères internationaux,</w:t>
      </w:r>
      <w:r>
        <w:rPr>
          <w:rFonts w:ascii="Times New Roman" w:eastAsia="Times New Roman" w:hAnsi="Times New Roman" w:cs="Times New Roman"/>
          <w:bCs/>
          <w:sz w:val="28"/>
          <w:szCs w:val="28"/>
          <w:lang w:eastAsia="gsw-FR"/>
        </w:rPr>
        <w:t xml:space="preserve"> par </w:t>
      </w:r>
      <w:r w:rsidRPr="0090403F">
        <w:rPr>
          <w:rFonts w:ascii="Times New Roman" w:eastAsia="Times New Roman" w:hAnsi="Times New Roman" w:cs="Times New Roman"/>
          <w:bCs/>
          <w:sz w:val="28"/>
          <w:szCs w:val="28"/>
          <w:lang w:eastAsia="gsw-FR"/>
        </w:rPr>
        <w:t>des commissions électorales véritablements indépendantes et composées de façon paritaire de représentants des mouvances présidentielles et des représentants des mouvances oppositionnelles;   </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  le respect scrupuleux du caractère républicain des armées nationales.    </w:t>
      </w:r>
    </w:p>
    <w:p w:rsidR="0090403F" w:rsidRPr="0090403F" w:rsidRDefault="0090403F" w:rsidP="0090403F">
      <w:pPr>
        <w:spacing w:after="0" w:line="240" w:lineRule="auto"/>
        <w:jc w:val="both"/>
        <w:rPr>
          <w:rFonts w:ascii="Times New Roman" w:eastAsia="Times New Roman" w:hAnsi="Times New Roman" w:cs="Times New Roman"/>
          <w:bCs/>
          <w:sz w:val="28"/>
          <w:szCs w:val="28"/>
          <w:lang w:eastAsia="gsw-FR"/>
        </w:rPr>
      </w:pPr>
      <w:r w:rsidRPr="0090403F">
        <w:rPr>
          <w:rFonts w:ascii="Times New Roman" w:eastAsia="Times New Roman" w:hAnsi="Times New Roman" w:cs="Times New Roman"/>
          <w:bCs/>
          <w:sz w:val="28"/>
          <w:szCs w:val="28"/>
          <w:lang w:eastAsia="gsw-FR"/>
        </w:rPr>
        <w:t>       L’obsession de certains chefs d’Etat africains de vouloir  s'éterniser au pouvoir est une problématique   aujourd'hui dépassée qui a conduit l'Afrique dans l'impasse. C'est en cela que les évenements du Burkina Faso marquent la fin d'une époque, la fin d'un modèle qui a échoué en Afrique. Le temps est venu de promouvoir dans chaque pays africain une alternance démocratique et pacifique et</w:t>
      </w:r>
      <w:r w:rsidR="00D122A9">
        <w:rPr>
          <w:rFonts w:ascii="Times New Roman" w:eastAsia="Times New Roman" w:hAnsi="Times New Roman" w:cs="Times New Roman"/>
          <w:bCs/>
          <w:sz w:val="28"/>
          <w:szCs w:val="28"/>
          <w:lang w:eastAsia="gsw-FR"/>
        </w:rPr>
        <w:t xml:space="preserve"> une</w:t>
      </w:r>
      <w:r w:rsidRPr="0090403F">
        <w:rPr>
          <w:rFonts w:ascii="Times New Roman" w:eastAsia="Times New Roman" w:hAnsi="Times New Roman" w:cs="Times New Roman"/>
          <w:bCs/>
          <w:sz w:val="28"/>
          <w:szCs w:val="28"/>
          <w:lang w:eastAsia="gsw-FR"/>
        </w:rPr>
        <w:t xml:space="preserve"> nouvelle gourvernance, articulée sur les valeurs de démocratie, d’Etat de droit, de respect des droits humains, de solidarité et de véritable justice sociale. </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lastRenderedPageBreak/>
        <w:t>Les participants à la réunion de Paris appellent la communauté internationale à soutenir les peuples africains dans cette marche vers les idéaux de démocratie, de paix véritable, de justice et de respect des règles établies en matière de bonne gouvernance et de développement.  </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Les participants à la réunion de Paris ont enfin exprimé leur ferme volonté de raffermir leurs relations, renforcer leurs attaches avec les forces populaires, patriotiques et républicaines de leurs pays respectifs et veiller à ce que les conclusions de leur rencontre de Paris soient porteuses   d'espérance pour leurs peuples. Ils ont prévu de se  retrouver selon une périodicité convenue d'accordparties.  </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xml:space="preserve">      Un groupe de contact des oppositions africaines et un </w:t>
      </w:r>
      <w:r w:rsidR="00D122A9">
        <w:rPr>
          <w:rFonts w:ascii="Times New Roman" w:eastAsia="Times New Roman" w:hAnsi="Times New Roman" w:cs="Times New Roman"/>
          <w:bCs/>
          <w:sz w:val="28"/>
          <w:szCs w:val="28"/>
          <w:lang w:eastAsia="gsw-FR"/>
        </w:rPr>
        <w:t>C</w:t>
      </w:r>
      <w:r w:rsidRPr="0090403F">
        <w:rPr>
          <w:rFonts w:ascii="Times New Roman" w:eastAsia="Times New Roman" w:hAnsi="Times New Roman" w:cs="Times New Roman"/>
          <w:bCs/>
          <w:sz w:val="28"/>
          <w:szCs w:val="28"/>
          <w:lang w:eastAsia="gsw-FR"/>
        </w:rPr>
        <w:t>omité de suivi des  conclusions des rencontres ont été   crées. </w:t>
      </w:r>
    </w:p>
    <w:p w:rsidR="0090403F" w:rsidRPr="003B736D" w:rsidRDefault="0090403F" w:rsidP="0041580D">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w:t>
      </w:r>
    </w:p>
    <w:p w:rsidR="0090403F" w:rsidRPr="003B736D" w:rsidRDefault="0090403F" w:rsidP="0090403F">
      <w:pPr>
        <w:spacing w:after="0" w:line="240" w:lineRule="auto"/>
        <w:jc w:val="both"/>
        <w:rPr>
          <w:rFonts w:ascii="Times New Roman" w:eastAsia="Times New Roman" w:hAnsi="Times New Roman" w:cs="Times New Roman"/>
          <w:sz w:val="28"/>
          <w:szCs w:val="28"/>
          <w:lang w:eastAsia="gsw-FR"/>
        </w:rPr>
      </w:pPr>
      <w:r w:rsidRPr="0090403F">
        <w:rPr>
          <w:rFonts w:ascii="Times New Roman" w:eastAsia="Times New Roman" w:hAnsi="Times New Roman" w:cs="Times New Roman"/>
          <w:bCs/>
          <w:sz w:val="28"/>
          <w:szCs w:val="28"/>
          <w:lang w:eastAsia="gsw-FR"/>
        </w:rPr>
        <w:t>                                         Fait    à  Paris  le   14  novembre  2014</w:t>
      </w:r>
    </w:p>
    <w:p w:rsidR="00743AC1" w:rsidRDefault="00743AC1" w:rsidP="00743AC1">
      <w:pPr>
        <w:spacing w:after="0" w:line="240" w:lineRule="auto"/>
        <w:rPr>
          <w:rFonts w:ascii="Times New Roman" w:eastAsia="Times New Roman" w:hAnsi="Times New Roman" w:cs="Times New Roman"/>
          <w:bCs/>
          <w:sz w:val="28"/>
          <w:szCs w:val="28"/>
          <w:lang w:eastAsia="gsw-FR"/>
        </w:rPr>
      </w:pPr>
    </w:p>
    <w:p w:rsidR="00743AC1" w:rsidRPr="00BD2321" w:rsidRDefault="0090403F" w:rsidP="00743AC1">
      <w:pPr>
        <w:spacing w:after="0" w:line="240" w:lineRule="auto"/>
        <w:rPr>
          <w:rFonts w:ascii="Times New Roman" w:eastAsia="Times New Roman" w:hAnsi="Times New Roman" w:cs="Times New Roman"/>
          <w:bCs/>
          <w:sz w:val="28"/>
          <w:szCs w:val="28"/>
          <w:lang w:val="fr-FR" w:eastAsia="gsw-FR"/>
        </w:rPr>
      </w:pPr>
      <w:r w:rsidRPr="0090403F">
        <w:rPr>
          <w:rFonts w:ascii="Times New Roman" w:eastAsia="Times New Roman" w:hAnsi="Times New Roman" w:cs="Times New Roman"/>
          <w:bCs/>
          <w:sz w:val="28"/>
          <w:szCs w:val="28"/>
          <w:lang w:eastAsia="gsw-FR"/>
        </w:rPr>
        <w:t xml:space="preserve">Pour </w:t>
      </w:r>
    </w:p>
    <w:p w:rsidR="0041580D" w:rsidRDefault="0041580D" w:rsidP="00743AC1">
      <w:pPr>
        <w:spacing w:after="0" w:line="240" w:lineRule="auto"/>
        <w:rPr>
          <w:rFonts w:ascii="Times New Roman" w:eastAsia="Times New Roman" w:hAnsi="Times New Roman" w:cs="Times New Roman"/>
          <w:bCs/>
          <w:sz w:val="28"/>
          <w:szCs w:val="28"/>
          <w:lang w:eastAsia="gsw-FR"/>
        </w:rPr>
      </w:pPr>
    </w:p>
    <w:p w:rsidR="0041580D" w:rsidRPr="003B736D" w:rsidRDefault="0041580D" w:rsidP="00743AC1">
      <w:pPr>
        <w:spacing w:after="0" w:line="240" w:lineRule="auto"/>
        <w:rPr>
          <w:rFonts w:ascii="Times New Roman" w:eastAsia="Times New Roman" w:hAnsi="Times New Roman" w:cs="Times New Roman"/>
          <w:sz w:val="28"/>
          <w:szCs w:val="28"/>
          <w:lang w:eastAsia="gsw-FR"/>
        </w:rPr>
      </w:pPr>
    </w:p>
    <w:p w:rsidR="00743AC1" w:rsidRDefault="00743AC1" w:rsidP="00743AC1">
      <w:pPr>
        <w:spacing w:after="0" w:line="240" w:lineRule="auto"/>
        <w:rPr>
          <w:rFonts w:ascii="Times New Roman" w:eastAsia="Times New Roman" w:hAnsi="Times New Roman" w:cs="Times New Roman"/>
          <w:bCs/>
          <w:sz w:val="28"/>
          <w:szCs w:val="28"/>
          <w:lang w:eastAsia="gsw-FR"/>
        </w:rPr>
      </w:pPr>
    </w:p>
    <w:p w:rsidR="0090403F" w:rsidRDefault="00743AC1" w:rsidP="00743AC1">
      <w:pPr>
        <w:spacing w:after="0" w:line="240" w:lineRule="auto"/>
        <w:rPr>
          <w:rFonts w:ascii="Times New Roman" w:eastAsia="Times New Roman" w:hAnsi="Times New Roman" w:cs="Times New Roman"/>
          <w:bCs/>
          <w:sz w:val="28"/>
          <w:szCs w:val="28"/>
          <w:lang w:eastAsia="gsw-FR"/>
        </w:rPr>
      </w:pPr>
      <w:r>
        <w:rPr>
          <w:rFonts w:ascii="Times New Roman" w:eastAsia="Times New Roman" w:hAnsi="Times New Roman" w:cs="Times New Roman"/>
          <w:bCs/>
          <w:sz w:val="28"/>
          <w:szCs w:val="28"/>
          <w:lang w:eastAsia="gsw-FR"/>
        </w:rPr>
        <w:t>L</w:t>
      </w:r>
      <w:r w:rsidR="0090403F" w:rsidRPr="0090403F">
        <w:rPr>
          <w:rFonts w:ascii="Times New Roman" w:eastAsia="Times New Roman" w:hAnsi="Times New Roman" w:cs="Times New Roman"/>
          <w:bCs/>
          <w:sz w:val="28"/>
          <w:szCs w:val="28"/>
          <w:lang w:eastAsia="gsw-FR"/>
        </w:rPr>
        <w:t>a  République  Démocratique  du Congo</w:t>
      </w:r>
      <w:r>
        <w:rPr>
          <w:rFonts w:ascii="Times New Roman" w:eastAsia="Times New Roman" w:hAnsi="Times New Roman" w:cs="Times New Roman"/>
          <w:bCs/>
          <w:sz w:val="28"/>
          <w:szCs w:val="28"/>
          <w:lang w:eastAsia="gsw-FR"/>
        </w:rPr>
        <w:t xml:space="preserve">: </w:t>
      </w:r>
      <w:r w:rsidR="00BD2321">
        <w:rPr>
          <w:rFonts w:ascii="Times New Roman" w:eastAsia="Times New Roman" w:hAnsi="Times New Roman" w:cs="Times New Roman"/>
          <w:bCs/>
          <w:sz w:val="28"/>
          <w:szCs w:val="28"/>
          <w:lang w:val="fr-FR" w:eastAsia="gsw-FR"/>
        </w:rPr>
        <w:t xml:space="preserve">Mr GABRIEL MAINDO, Mr FREDDY KITA BUKUSU (secrétaire général de la démocratie chrétienne), </w:t>
      </w:r>
      <w:r>
        <w:rPr>
          <w:rFonts w:ascii="Times New Roman" w:eastAsia="Times New Roman" w:hAnsi="Times New Roman" w:cs="Times New Roman"/>
          <w:bCs/>
          <w:sz w:val="28"/>
          <w:szCs w:val="28"/>
          <w:lang w:eastAsia="gsw-FR"/>
        </w:rPr>
        <w:t>Honorable SAY BADIBANGA, président du groupe parlementaire UDPS;</w:t>
      </w:r>
    </w:p>
    <w:p w:rsidR="0041580D" w:rsidRDefault="0041580D" w:rsidP="00743AC1">
      <w:pPr>
        <w:spacing w:after="0" w:line="240" w:lineRule="auto"/>
        <w:rPr>
          <w:rFonts w:ascii="Times New Roman" w:eastAsia="Times New Roman" w:hAnsi="Times New Roman" w:cs="Times New Roman"/>
          <w:bCs/>
          <w:sz w:val="28"/>
          <w:szCs w:val="28"/>
          <w:lang w:eastAsia="gsw-FR"/>
        </w:rPr>
      </w:pPr>
    </w:p>
    <w:p w:rsidR="0041580D" w:rsidRDefault="0041580D" w:rsidP="00743AC1">
      <w:pPr>
        <w:spacing w:after="0" w:line="240" w:lineRule="auto"/>
        <w:rPr>
          <w:rFonts w:ascii="Times New Roman" w:eastAsia="Times New Roman" w:hAnsi="Times New Roman" w:cs="Times New Roman"/>
          <w:bCs/>
          <w:sz w:val="28"/>
          <w:szCs w:val="28"/>
          <w:lang w:eastAsia="gsw-FR"/>
        </w:rPr>
      </w:pPr>
    </w:p>
    <w:p w:rsidR="00743AC1" w:rsidRDefault="00743AC1" w:rsidP="00743AC1">
      <w:pPr>
        <w:spacing w:after="0" w:line="240" w:lineRule="auto"/>
        <w:rPr>
          <w:rFonts w:ascii="Times New Roman" w:eastAsia="Times New Roman" w:hAnsi="Times New Roman" w:cs="Times New Roman"/>
          <w:sz w:val="28"/>
          <w:szCs w:val="28"/>
          <w:lang w:eastAsia="gsw-FR"/>
        </w:rPr>
      </w:pPr>
    </w:p>
    <w:p w:rsidR="0090403F" w:rsidRPr="00743AC1" w:rsidRDefault="00743AC1" w:rsidP="00743AC1">
      <w:pPr>
        <w:spacing w:after="0" w:line="240" w:lineRule="auto"/>
        <w:rPr>
          <w:rFonts w:ascii="Times New Roman" w:eastAsia="Times New Roman" w:hAnsi="Times New Roman" w:cs="Times New Roman"/>
          <w:bCs/>
          <w:sz w:val="28"/>
          <w:szCs w:val="28"/>
          <w:lang w:eastAsia="gsw-FR"/>
        </w:rPr>
      </w:pPr>
      <w:r>
        <w:rPr>
          <w:rFonts w:ascii="Times New Roman" w:eastAsia="Times New Roman" w:hAnsi="Times New Roman" w:cs="Times New Roman"/>
          <w:bCs/>
          <w:sz w:val="28"/>
          <w:szCs w:val="28"/>
          <w:lang w:eastAsia="gsw-FR"/>
        </w:rPr>
        <w:t>L</w:t>
      </w:r>
      <w:r w:rsidR="0090403F" w:rsidRPr="0090403F">
        <w:rPr>
          <w:rFonts w:ascii="Times New Roman" w:eastAsia="Times New Roman" w:hAnsi="Times New Roman" w:cs="Times New Roman"/>
          <w:bCs/>
          <w:sz w:val="28"/>
          <w:szCs w:val="28"/>
          <w:lang w:eastAsia="gsw-FR"/>
        </w:rPr>
        <w:t xml:space="preserve">a  République   du  Congo </w:t>
      </w:r>
      <w:r w:rsidR="00BD2321">
        <w:rPr>
          <w:rFonts w:ascii="Times New Roman" w:eastAsia="Times New Roman" w:hAnsi="Times New Roman" w:cs="Times New Roman"/>
          <w:bCs/>
          <w:sz w:val="28"/>
          <w:szCs w:val="28"/>
          <w:lang w:eastAsia="gsw-FR"/>
        </w:rPr>
        <w:t xml:space="preserve">: </w:t>
      </w:r>
      <w:r w:rsidR="00BD2321">
        <w:rPr>
          <w:rFonts w:ascii="Times New Roman" w:eastAsia="Times New Roman" w:hAnsi="Times New Roman" w:cs="Times New Roman"/>
          <w:bCs/>
          <w:sz w:val="28"/>
          <w:szCs w:val="28"/>
          <w:lang w:val="fr-FR" w:eastAsia="gsw-FR"/>
        </w:rPr>
        <w:t xml:space="preserve">Mr </w:t>
      </w:r>
      <w:r w:rsidR="00BD2321">
        <w:rPr>
          <w:rFonts w:ascii="Times New Roman" w:eastAsia="Times New Roman" w:hAnsi="Times New Roman" w:cs="Times New Roman"/>
          <w:bCs/>
          <w:sz w:val="28"/>
          <w:szCs w:val="28"/>
          <w:lang w:eastAsia="gsw-FR"/>
        </w:rPr>
        <w:t>MATHIAS DZON</w:t>
      </w:r>
      <w:r w:rsidR="00BD2321">
        <w:rPr>
          <w:rFonts w:ascii="Times New Roman" w:eastAsia="Times New Roman" w:hAnsi="Times New Roman" w:cs="Times New Roman"/>
          <w:bCs/>
          <w:sz w:val="28"/>
          <w:szCs w:val="28"/>
          <w:lang w:val="fr-FR" w:eastAsia="gsw-FR"/>
        </w:rPr>
        <w:t>,</w:t>
      </w:r>
      <w:r>
        <w:rPr>
          <w:rFonts w:ascii="Times New Roman" w:eastAsia="Times New Roman" w:hAnsi="Times New Roman" w:cs="Times New Roman"/>
          <w:bCs/>
          <w:sz w:val="28"/>
          <w:szCs w:val="28"/>
          <w:lang w:eastAsia="gsw-FR"/>
        </w:rPr>
        <w:t>Président de l’Alliance pour la République et la Démocratie (ARD);</w:t>
      </w:r>
      <w:r w:rsidR="0090403F" w:rsidRPr="0090403F">
        <w:rPr>
          <w:rFonts w:ascii="Times New Roman" w:eastAsia="Times New Roman" w:hAnsi="Times New Roman" w:cs="Times New Roman"/>
          <w:bCs/>
          <w:sz w:val="28"/>
          <w:szCs w:val="28"/>
          <w:lang w:eastAsia="gsw-FR"/>
        </w:rPr>
        <w:t>                </w:t>
      </w:r>
    </w:p>
    <w:p w:rsidR="00743AC1" w:rsidRDefault="00743AC1" w:rsidP="00743AC1">
      <w:pPr>
        <w:tabs>
          <w:tab w:val="left" w:pos="1020"/>
        </w:tabs>
        <w:rPr>
          <w:rFonts w:ascii="Times New Roman" w:hAnsi="Times New Roman" w:cs="Times New Roman"/>
          <w:sz w:val="28"/>
          <w:szCs w:val="28"/>
        </w:rPr>
      </w:pPr>
    </w:p>
    <w:p w:rsidR="0041580D" w:rsidRDefault="0041580D" w:rsidP="00743AC1">
      <w:pPr>
        <w:tabs>
          <w:tab w:val="left" w:pos="1020"/>
        </w:tabs>
        <w:rPr>
          <w:rFonts w:ascii="Times New Roman" w:eastAsia="Times New Roman" w:hAnsi="Times New Roman" w:cs="Times New Roman"/>
          <w:bCs/>
          <w:sz w:val="28"/>
          <w:szCs w:val="28"/>
          <w:lang w:eastAsia="gsw-FR"/>
        </w:rPr>
      </w:pPr>
    </w:p>
    <w:p w:rsidR="0090403F" w:rsidRPr="00BD2321" w:rsidRDefault="00743AC1" w:rsidP="00743AC1">
      <w:pPr>
        <w:tabs>
          <w:tab w:val="left" w:pos="1020"/>
        </w:tabs>
        <w:rPr>
          <w:rFonts w:ascii="Times New Roman" w:eastAsia="Times New Roman" w:hAnsi="Times New Roman" w:cs="Times New Roman"/>
          <w:bCs/>
          <w:sz w:val="28"/>
          <w:szCs w:val="28"/>
          <w:lang w:val="fr-FR" w:eastAsia="gsw-FR"/>
        </w:rPr>
      </w:pPr>
      <w:r>
        <w:rPr>
          <w:rFonts w:ascii="Times New Roman" w:eastAsia="Times New Roman" w:hAnsi="Times New Roman" w:cs="Times New Roman"/>
          <w:bCs/>
          <w:sz w:val="28"/>
          <w:szCs w:val="28"/>
          <w:lang w:eastAsia="gsw-FR"/>
        </w:rPr>
        <w:t>L</w:t>
      </w:r>
      <w:r w:rsidR="00BD2321">
        <w:rPr>
          <w:rFonts w:ascii="Times New Roman" w:eastAsia="Times New Roman" w:hAnsi="Times New Roman" w:cs="Times New Roman"/>
          <w:bCs/>
          <w:sz w:val="28"/>
          <w:szCs w:val="28"/>
          <w:lang w:val="fr-FR" w:eastAsia="gsw-FR"/>
        </w:rPr>
        <w:t>a République du</w:t>
      </w:r>
      <w:r w:rsidR="0090403F" w:rsidRPr="0090403F">
        <w:rPr>
          <w:rFonts w:ascii="Times New Roman" w:eastAsia="Times New Roman" w:hAnsi="Times New Roman" w:cs="Times New Roman"/>
          <w:bCs/>
          <w:sz w:val="28"/>
          <w:szCs w:val="28"/>
          <w:lang w:eastAsia="gsw-FR"/>
        </w:rPr>
        <w:t> B</w:t>
      </w:r>
      <w:r>
        <w:rPr>
          <w:rFonts w:ascii="Times New Roman" w:eastAsia="Times New Roman" w:hAnsi="Times New Roman" w:cs="Times New Roman"/>
          <w:bCs/>
          <w:sz w:val="28"/>
          <w:szCs w:val="28"/>
          <w:lang w:eastAsia="gsw-FR"/>
        </w:rPr>
        <w:t xml:space="preserve">urundi: </w:t>
      </w:r>
      <w:r w:rsidR="00BD2321">
        <w:rPr>
          <w:rFonts w:ascii="Times New Roman" w:eastAsia="Times New Roman" w:hAnsi="Times New Roman" w:cs="Times New Roman"/>
          <w:bCs/>
          <w:sz w:val="28"/>
          <w:szCs w:val="28"/>
          <w:lang w:val="fr-FR" w:eastAsia="gsw-FR"/>
        </w:rPr>
        <w:t xml:space="preserve">Mr </w:t>
      </w:r>
      <w:r w:rsidR="00BD2321">
        <w:rPr>
          <w:rFonts w:ascii="Times New Roman" w:eastAsia="Times New Roman" w:hAnsi="Times New Roman" w:cs="Times New Roman"/>
          <w:bCs/>
          <w:sz w:val="28"/>
          <w:szCs w:val="28"/>
          <w:lang w:eastAsia="gsw-FR"/>
        </w:rPr>
        <w:t>PANCARE CIMPAYE</w:t>
      </w:r>
      <w:r w:rsidR="00BD2321">
        <w:rPr>
          <w:rFonts w:ascii="Times New Roman" w:eastAsia="Times New Roman" w:hAnsi="Times New Roman" w:cs="Times New Roman"/>
          <w:bCs/>
          <w:sz w:val="28"/>
          <w:szCs w:val="28"/>
          <w:lang w:val="fr-FR" w:eastAsia="gsw-FR"/>
        </w:rPr>
        <w:t>, Mr ABDOUL DJUMA</w:t>
      </w:r>
    </w:p>
    <w:p w:rsidR="0041580D" w:rsidRDefault="0041580D" w:rsidP="00743AC1">
      <w:pPr>
        <w:tabs>
          <w:tab w:val="left" w:pos="1020"/>
        </w:tabs>
        <w:rPr>
          <w:rFonts w:ascii="Times New Roman" w:eastAsia="Times New Roman" w:hAnsi="Times New Roman" w:cs="Times New Roman"/>
          <w:bCs/>
          <w:sz w:val="28"/>
          <w:szCs w:val="28"/>
          <w:lang w:eastAsia="gsw-FR"/>
        </w:rPr>
      </w:pPr>
    </w:p>
    <w:p w:rsidR="00743AC1" w:rsidRDefault="00BD2321" w:rsidP="00743AC1">
      <w:pPr>
        <w:tabs>
          <w:tab w:val="left" w:pos="1020"/>
        </w:tabs>
        <w:rPr>
          <w:rFonts w:ascii="Times New Roman" w:eastAsia="Times New Roman" w:hAnsi="Times New Roman" w:cs="Times New Roman"/>
          <w:bCs/>
          <w:sz w:val="28"/>
          <w:szCs w:val="28"/>
          <w:lang w:eastAsia="gsw-FR"/>
        </w:rPr>
      </w:pPr>
      <w:r>
        <w:rPr>
          <w:rFonts w:ascii="Times New Roman" w:eastAsia="Times New Roman" w:hAnsi="Times New Roman" w:cs="Times New Roman"/>
          <w:bCs/>
          <w:sz w:val="28"/>
          <w:szCs w:val="28"/>
          <w:lang w:eastAsia="gsw-FR"/>
        </w:rPr>
        <w:t>L</w:t>
      </w:r>
      <w:r>
        <w:rPr>
          <w:rFonts w:ascii="Times New Roman" w:eastAsia="Times New Roman" w:hAnsi="Times New Roman" w:cs="Times New Roman"/>
          <w:bCs/>
          <w:sz w:val="28"/>
          <w:szCs w:val="28"/>
          <w:lang w:val="fr-FR" w:eastAsia="gsw-FR"/>
        </w:rPr>
        <w:t xml:space="preserve">a République du </w:t>
      </w:r>
      <w:r w:rsidR="00743AC1">
        <w:rPr>
          <w:rFonts w:ascii="Times New Roman" w:eastAsia="Times New Roman" w:hAnsi="Times New Roman" w:cs="Times New Roman"/>
          <w:bCs/>
          <w:sz w:val="28"/>
          <w:szCs w:val="28"/>
          <w:lang w:eastAsia="gsw-FR"/>
        </w:rPr>
        <w:t xml:space="preserve">Gabon: </w:t>
      </w:r>
      <w:r>
        <w:rPr>
          <w:rFonts w:ascii="Times New Roman" w:eastAsia="Times New Roman" w:hAnsi="Times New Roman" w:cs="Times New Roman"/>
          <w:bCs/>
          <w:sz w:val="28"/>
          <w:szCs w:val="28"/>
          <w:lang w:val="fr-FR" w:eastAsia="gsw-FR"/>
        </w:rPr>
        <w:t xml:space="preserve">Mr </w:t>
      </w:r>
      <w:r w:rsidR="00743AC1">
        <w:rPr>
          <w:rFonts w:ascii="Times New Roman" w:eastAsia="Times New Roman" w:hAnsi="Times New Roman" w:cs="Times New Roman"/>
          <w:bCs/>
          <w:sz w:val="28"/>
          <w:szCs w:val="28"/>
          <w:lang w:eastAsia="gsw-FR"/>
        </w:rPr>
        <w:t>JEAN AIME MOUKETOU;</w:t>
      </w:r>
    </w:p>
    <w:p w:rsidR="0041580D" w:rsidRDefault="0041580D" w:rsidP="00743AC1">
      <w:pPr>
        <w:tabs>
          <w:tab w:val="left" w:pos="1020"/>
        </w:tabs>
        <w:rPr>
          <w:rFonts w:ascii="Times New Roman" w:eastAsia="Times New Roman" w:hAnsi="Times New Roman" w:cs="Times New Roman"/>
          <w:bCs/>
          <w:sz w:val="28"/>
          <w:szCs w:val="28"/>
          <w:lang w:eastAsia="gsw-FR"/>
        </w:rPr>
      </w:pPr>
    </w:p>
    <w:p w:rsidR="007B26E7" w:rsidRDefault="00743AC1" w:rsidP="00743AC1">
      <w:pPr>
        <w:tabs>
          <w:tab w:val="left" w:pos="1020"/>
        </w:tabs>
        <w:rPr>
          <w:rFonts w:ascii="Times New Roman" w:eastAsia="Times New Roman" w:hAnsi="Times New Roman" w:cs="Times New Roman"/>
          <w:bCs/>
          <w:sz w:val="28"/>
          <w:szCs w:val="28"/>
          <w:lang w:val="fr-FR" w:eastAsia="gsw-FR"/>
        </w:rPr>
      </w:pPr>
      <w:r>
        <w:rPr>
          <w:rFonts w:ascii="Times New Roman" w:eastAsia="Times New Roman" w:hAnsi="Times New Roman" w:cs="Times New Roman"/>
          <w:bCs/>
          <w:sz w:val="28"/>
          <w:szCs w:val="28"/>
          <w:lang w:eastAsia="gsw-FR"/>
        </w:rPr>
        <w:t>L</w:t>
      </w:r>
      <w:r w:rsidR="0090403F" w:rsidRPr="0090403F">
        <w:rPr>
          <w:rFonts w:ascii="Times New Roman" w:eastAsia="Times New Roman" w:hAnsi="Times New Roman" w:cs="Times New Roman"/>
          <w:bCs/>
          <w:sz w:val="28"/>
          <w:szCs w:val="28"/>
          <w:lang w:eastAsia="gsw-FR"/>
        </w:rPr>
        <w:t>a  République   centrafricain</w:t>
      </w:r>
      <w:r w:rsidR="00BD2321">
        <w:rPr>
          <w:rFonts w:ascii="Times New Roman" w:eastAsia="Times New Roman" w:hAnsi="Times New Roman" w:cs="Times New Roman"/>
          <w:bCs/>
          <w:sz w:val="28"/>
          <w:szCs w:val="28"/>
          <w:lang w:val="fr-FR" w:eastAsia="gsw-FR"/>
        </w:rPr>
        <w:t>e</w:t>
      </w:r>
      <w:r>
        <w:rPr>
          <w:rFonts w:ascii="Times New Roman" w:eastAsia="Times New Roman" w:hAnsi="Times New Roman" w:cs="Times New Roman"/>
          <w:bCs/>
          <w:sz w:val="28"/>
          <w:szCs w:val="28"/>
          <w:lang w:eastAsia="gsw-FR"/>
        </w:rPr>
        <w:t xml:space="preserve">: </w:t>
      </w:r>
      <w:r w:rsidR="00BD2321">
        <w:rPr>
          <w:rFonts w:ascii="Times New Roman" w:eastAsia="Times New Roman" w:hAnsi="Times New Roman" w:cs="Times New Roman"/>
          <w:bCs/>
          <w:sz w:val="28"/>
          <w:szCs w:val="28"/>
          <w:lang w:val="fr-FR" w:eastAsia="gsw-FR"/>
        </w:rPr>
        <w:t xml:space="preserve"> Mr </w:t>
      </w:r>
      <w:r>
        <w:rPr>
          <w:rFonts w:ascii="Times New Roman" w:eastAsia="Times New Roman" w:hAnsi="Times New Roman" w:cs="Times New Roman"/>
          <w:bCs/>
          <w:sz w:val="28"/>
          <w:szCs w:val="28"/>
          <w:lang w:eastAsia="gsw-FR"/>
        </w:rPr>
        <w:t xml:space="preserve">GASTON </w:t>
      </w:r>
      <w:r w:rsidR="00BD2321">
        <w:rPr>
          <w:rFonts w:ascii="Times New Roman" w:eastAsia="Times New Roman" w:hAnsi="Times New Roman" w:cs="Times New Roman"/>
          <w:bCs/>
          <w:sz w:val="28"/>
          <w:szCs w:val="28"/>
          <w:lang w:val="fr-FR" w:eastAsia="gsw-FR"/>
        </w:rPr>
        <w:t xml:space="preserve"> </w:t>
      </w:r>
      <w:r>
        <w:rPr>
          <w:rFonts w:ascii="Times New Roman" w:eastAsia="Times New Roman" w:hAnsi="Times New Roman" w:cs="Times New Roman"/>
          <w:bCs/>
          <w:sz w:val="28"/>
          <w:szCs w:val="28"/>
          <w:lang w:eastAsia="gsw-FR"/>
        </w:rPr>
        <w:t>KONGBRE.</w:t>
      </w:r>
    </w:p>
    <w:p w:rsidR="00BD2321" w:rsidRDefault="00BD2321" w:rsidP="00743AC1">
      <w:pPr>
        <w:tabs>
          <w:tab w:val="left" w:pos="1020"/>
        </w:tabs>
        <w:rPr>
          <w:rFonts w:ascii="Times New Roman" w:eastAsia="Times New Roman" w:hAnsi="Times New Roman" w:cs="Times New Roman"/>
          <w:bCs/>
          <w:sz w:val="28"/>
          <w:szCs w:val="28"/>
          <w:lang w:val="fr-FR" w:eastAsia="gsw-FR"/>
        </w:rPr>
      </w:pPr>
      <w:r>
        <w:rPr>
          <w:rFonts w:ascii="Times New Roman" w:eastAsia="Times New Roman" w:hAnsi="Times New Roman" w:cs="Times New Roman"/>
          <w:bCs/>
          <w:sz w:val="28"/>
          <w:szCs w:val="28"/>
          <w:lang w:val="fr-FR" w:eastAsia="gsw-FR"/>
        </w:rPr>
        <w:t>La République du Sénégal : Mr SIDI FAL</w:t>
      </w:r>
    </w:p>
    <w:p w:rsidR="00BD2321" w:rsidRDefault="00BD2321" w:rsidP="00743AC1">
      <w:pPr>
        <w:tabs>
          <w:tab w:val="left" w:pos="1020"/>
        </w:tabs>
        <w:rPr>
          <w:rFonts w:ascii="Times New Roman" w:eastAsia="Times New Roman" w:hAnsi="Times New Roman" w:cs="Times New Roman"/>
          <w:bCs/>
          <w:sz w:val="28"/>
          <w:szCs w:val="28"/>
          <w:lang w:val="fr-FR" w:eastAsia="gsw-FR"/>
        </w:rPr>
      </w:pPr>
      <w:r>
        <w:rPr>
          <w:rFonts w:ascii="Times New Roman" w:eastAsia="Times New Roman" w:hAnsi="Times New Roman" w:cs="Times New Roman"/>
          <w:bCs/>
          <w:sz w:val="28"/>
          <w:szCs w:val="28"/>
          <w:lang w:val="fr-FR" w:eastAsia="gsw-FR"/>
        </w:rPr>
        <w:t>La République de la Guinée Equatoriale : Mr RAIMUNDO ELA SANG</w:t>
      </w:r>
    </w:p>
    <w:p w:rsidR="00BD2321" w:rsidRDefault="00BD2321" w:rsidP="00743AC1">
      <w:pPr>
        <w:tabs>
          <w:tab w:val="left" w:pos="1020"/>
        </w:tabs>
        <w:rPr>
          <w:rFonts w:ascii="Times New Roman" w:eastAsia="Times New Roman" w:hAnsi="Times New Roman" w:cs="Times New Roman"/>
          <w:bCs/>
          <w:sz w:val="28"/>
          <w:szCs w:val="28"/>
          <w:lang w:val="fr-FR" w:eastAsia="gsw-FR"/>
        </w:rPr>
      </w:pPr>
    </w:p>
    <w:p w:rsidR="00BD2321" w:rsidRPr="00BD2321" w:rsidRDefault="00BD2321" w:rsidP="00743AC1">
      <w:pPr>
        <w:tabs>
          <w:tab w:val="left" w:pos="1020"/>
        </w:tabs>
        <w:rPr>
          <w:rFonts w:ascii="Times New Roman" w:eastAsia="Times New Roman" w:hAnsi="Times New Roman" w:cs="Times New Roman"/>
          <w:bCs/>
          <w:sz w:val="28"/>
          <w:szCs w:val="28"/>
          <w:lang w:val="fr-FR" w:eastAsia="gsw-FR"/>
        </w:rPr>
      </w:pPr>
      <w:r>
        <w:rPr>
          <w:rFonts w:ascii="Times New Roman" w:eastAsia="Times New Roman" w:hAnsi="Times New Roman" w:cs="Times New Roman"/>
          <w:bCs/>
          <w:sz w:val="28"/>
          <w:szCs w:val="28"/>
          <w:lang w:val="fr-FR" w:eastAsia="gsw-FR"/>
        </w:rPr>
        <w:t xml:space="preserve"> </w:t>
      </w:r>
    </w:p>
    <w:p w:rsidR="00BD2321" w:rsidRPr="00BD2321" w:rsidRDefault="00BD2321" w:rsidP="00743AC1">
      <w:pPr>
        <w:tabs>
          <w:tab w:val="left" w:pos="1020"/>
        </w:tabs>
        <w:rPr>
          <w:rFonts w:ascii="Times New Roman" w:hAnsi="Times New Roman" w:cs="Times New Roman"/>
          <w:sz w:val="28"/>
          <w:szCs w:val="28"/>
          <w:lang w:val="fr-FR"/>
        </w:rPr>
      </w:pPr>
    </w:p>
    <w:sectPr w:rsidR="00BD2321" w:rsidRPr="00BD2321" w:rsidSect="00DA34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403F"/>
    <w:rsid w:val="002A44EC"/>
    <w:rsid w:val="003F420B"/>
    <w:rsid w:val="0041580D"/>
    <w:rsid w:val="005C034D"/>
    <w:rsid w:val="006534C5"/>
    <w:rsid w:val="00743AC1"/>
    <w:rsid w:val="007B26E7"/>
    <w:rsid w:val="008C1BB4"/>
    <w:rsid w:val="0090403F"/>
    <w:rsid w:val="00A239FB"/>
    <w:rsid w:val="00BD2321"/>
    <w:rsid w:val="00D122A9"/>
    <w:rsid w:val="00DA34FE"/>
    <w:rsid w:val="00DE72B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gsw-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658</Words>
  <Characters>3621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Opposition</dc:creator>
  <cp:lastModifiedBy>ADMIN</cp:lastModifiedBy>
  <cp:revision>2</cp:revision>
  <cp:lastPrinted>2014-11-14T09:28:00Z</cp:lastPrinted>
  <dcterms:created xsi:type="dcterms:W3CDTF">2014-11-14T20:45:00Z</dcterms:created>
  <dcterms:modified xsi:type="dcterms:W3CDTF">2014-11-14T20:45:00Z</dcterms:modified>
</cp:coreProperties>
</file>